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b/>
          <w:bCs/>
          <w:i/>
          <w:iCs/>
          <w:sz w:val="28"/>
          <w:szCs w:val="28"/>
        </w:rPr>
        <w:t xml:space="preserve">Конспект развлечения «В гости к белке». 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b/>
          <w:bCs/>
          <w:i/>
          <w:iCs/>
          <w:sz w:val="28"/>
          <w:szCs w:val="28"/>
        </w:rPr>
        <w:t>Вторая младшая группа.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b/>
          <w:bCs/>
          <w:sz w:val="28"/>
          <w:szCs w:val="28"/>
        </w:rPr>
        <w:t>Цель проведения:</w:t>
      </w:r>
      <w:r w:rsidRPr="00375969">
        <w:rPr>
          <w:sz w:val="28"/>
          <w:szCs w:val="28"/>
        </w:rPr>
        <w:t xml:space="preserve"> обогатить представления детей о дарах осени через познавательно-игровую деятельность.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b/>
          <w:bCs/>
          <w:sz w:val="28"/>
          <w:szCs w:val="28"/>
        </w:rPr>
        <w:t>Задачи:</w:t>
      </w:r>
    </w:p>
    <w:p w:rsidR="0088314D" w:rsidRPr="00375969" w:rsidRDefault="0088314D" w:rsidP="00375969">
      <w:pPr>
        <w:pStyle w:val="a3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Развивать умение описывать предметы, замечая признаки сходства и различия.</w:t>
      </w:r>
    </w:p>
    <w:p w:rsidR="0088314D" w:rsidRPr="00375969" w:rsidRDefault="0088314D" w:rsidP="00375969">
      <w:pPr>
        <w:pStyle w:val="a3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Развивать мышление, память, воображение, речь, моторную умелость.</w:t>
      </w:r>
    </w:p>
    <w:p w:rsidR="0088314D" w:rsidRPr="00375969" w:rsidRDefault="0088314D" w:rsidP="00375969">
      <w:pPr>
        <w:pStyle w:val="a3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Воспитывать эмоциональность при зрительном и слуховом восприятии материала, учить переживать радость от общения друг с другом и героем.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b/>
          <w:bCs/>
          <w:sz w:val="28"/>
          <w:szCs w:val="28"/>
        </w:rPr>
        <w:t>Материалы и оборудование:</w:t>
      </w:r>
      <w:r w:rsidRPr="00375969">
        <w:rPr>
          <w:sz w:val="28"/>
          <w:szCs w:val="28"/>
        </w:rPr>
        <w:t xml:space="preserve"> осенние листочки, макет деревьев, игрушка «белка», муляжи фруктов и овощей, корзинка, мешочки, карточки с изображением грибов,</w:t>
      </w:r>
      <w:r w:rsidR="00375969" w:rsidRPr="00375969">
        <w:rPr>
          <w:sz w:val="28"/>
          <w:szCs w:val="28"/>
        </w:rPr>
        <w:t xml:space="preserve"> сладкие «грибочки», бубен</w:t>
      </w:r>
      <w:r w:rsidRPr="00375969">
        <w:rPr>
          <w:sz w:val="28"/>
          <w:szCs w:val="28"/>
        </w:rPr>
        <w:t>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b/>
          <w:bCs/>
          <w:sz w:val="28"/>
          <w:szCs w:val="28"/>
        </w:rPr>
        <w:t>Ход развлечения:</w:t>
      </w:r>
    </w:p>
    <w:p w:rsidR="0088314D" w:rsidRPr="00375969" w:rsidRDefault="0088314D" w:rsidP="00375969">
      <w:pPr>
        <w:pStyle w:val="a3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Вводная часть.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Воспитатель вместе с детьми проходит в</w:t>
      </w:r>
      <w:r w:rsidR="00375969" w:rsidRPr="00375969">
        <w:rPr>
          <w:sz w:val="28"/>
          <w:szCs w:val="28"/>
        </w:rPr>
        <w:t xml:space="preserve"> </w:t>
      </w:r>
      <w:proofErr w:type="gramStart"/>
      <w:r w:rsidRPr="00375969">
        <w:rPr>
          <w:sz w:val="28"/>
          <w:szCs w:val="28"/>
        </w:rPr>
        <w:t>группу</w:t>
      </w:r>
      <w:proofErr w:type="gramEnd"/>
      <w:r w:rsidRPr="00375969">
        <w:rPr>
          <w:sz w:val="28"/>
          <w:szCs w:val="28"/>
        </w:rPr>
        <w:t xml:space="preserve"> оформленную по осенней тематике.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В: Посмотрите, как красиво у нас. Ой, посмотр</w:t>
      </w:r>
      <w:r w:rsidR="00375969" w:rsidRPr="00375969">
        <w:rPr>
          <w:sz w:val="28"/>
          <w:szCs w:val="28"/>
        </w:rPr>
        <w:t xml:space="preserve">ите, я что-то нашла по осенним </w:t>
      </w:r>
      <w:r w:rsidR="00375969">
        <w:rPr>
          <w:sz w:val="28"/>
          <w:szCs w:val="28"/>
        </w:rPr>
        <w:t>листочка</w:t>
      </w:r>
      <w:r w:rsidRPr="00375969">
        <w:rPr>
          <w:sz w:val="28"/>
          <w:szCs w:val="28"/>
        </w:rPr>
        <w:t>м (конверт).</w:t>
      </w:r>
    </w:p>
    <w:p w:rsidR="005E6E24" w:rsidRPr="005E6E24" w:rsidRDefault="0088314D" w:rsidP="00375969">
      <w:pPr>
        <w:pStyle w:val="a3"/>
        <w:shd w:val="clear" w:color="auto" w:fill="FFFFFF"/>
        <w:spacing w:line="240" w:lineRule="auto"/>
        <w:jc w:val="both"/>
        <w:rPr>
          <w:sz w:val="28"/>
          <w:szCs w:val="28"/>
        </w:rPr>
      </w:pPr>
      <w:r w:rsidRPr="00375969">
        <w:rPr>
          <w:sz w:val="28"/>
          <w:szCs w:val="28"/>
        </w:rPr>
        <w:t>В: это конверт. А в нем письмо от Белочки. Она слышала от своих лесных друзей, что в нашей группе дети хорошо умеют вести себя в лесу, на даче. Ей понравилось, что ребята не шумят, не пугают птиц на улице, не ломают ветки на деревьях, а только любуются природой все вместе. Белочка решила пригласить нас к себе в гости. Ребята, хотите в гости к Белке?</w:t>
      </w:r>
    </w:p>
    <w:p w:rsidR="0088314D" w:rsidRDefault="0088314D" w:rsidP="00375969">
      <w:pPr>
        <w:pStyle w:val="a3"/>
        <w:shd w:val="clear" w:color="auto" w:fill="FFFFFF"/>
        <w:spacing w:line="240" w:lineRule="auto"/>
        <w:jc w:val="both"/>
        <w:rPr>
          <w:sz w:val="28"/>
          <w:szCs w:val="28"/>
        </w:rPr>
      </w:pPr>
      <w:r w:rsidRPr="00375969">
        <w:rPr>
          <w:sz w:val="28"/>
          <w:szCs w:val="28"/>
        </w:rPr>
        <w:t>Д. Да, хотим.</w:t>
      </w:r>
    </w:p>
    <w:p w:rsidR="005E6E24" w:rsidRPr="00375969" w:rsidRDefault="005E6E24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5E6E24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2894754" cy="1628483"/>
            <wp:effectExtent l="19050" t="0" r="846" b="0"/>
            <wp:docPr id="1" name="Рисунок 1" descr="C:\Users\Бислан\Desktop\карт\20170228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слан\Desktop\карт\20170228_113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34" cy="163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4D" w:rsidRPr="00375969" w:rsidRDefault="0088314D" w:rsidP="00375969">
      <w:pPr>
        <w:pStyle w:val="a3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lastRenderedPageBreak/>
        <w:t>Основная часть.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В.: На каком транспорте мы поедем в гости, чтобы не навредить лесу, никого не напугать?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Д. На велосипедах.</w:t>
      </w:r>
    </w:p>
    <w:p w:rsidR="0088314D" w:rsidRDefault="0088314D" w:rsidP="00375969">
      <w:pPr>
        <w:pStyle w:val="a3"/>
        <w:shd w:val="clear" w:color="auto" w:fill="FFFFFF"/>
        <w:spacing w:line="240" w:lineRule="auto"/>
        <w:jc w:val="both"/>
        <w:rPr>
          <w:sz w:val="28"/>
          <w:szCs w:val="28"/>
        </w:rPr>
      </w:pPr>
      <w:r w:rsidRPr="00375969">
        <w:rPr>
          <w:sz w:val="28"/>
          <w:szCs w:val="28"/>
        </w:rPr>
        <w:t>Игра с движением «Мы едем на велосипеде» (дети ложатся на ковер и имитируют движения езды на велосипеде).</w:t>
      </w:r>
    </w:p>
    <w:p w:rsidR="005E6E24" w:rsidRPr="00375969" w:rsidRDefault="005E6E24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5E6E24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2683461" cy="1509618"/>
            <wp:effectExtent l="19050" t="0" r="2589" b="0"/>
            <wp:docPr id="2" name="Рисунок 2" descr="C:\Users\Бислан\Desktop\карт\20170228_1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слан\Desktop\карт\20170228_11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99" cy="15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Звучит музыка леса. Дети садятся и слушаю голоса птиц, шум леса.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В: Посмотрите, вот и волшебный лес, полон сказок и чудес. Смотрите, -корзинка, а что в ней такое?</w:t>
      </w:r>
    </w:p>
    <w:p w:rsidR="0088314D" w:rsidRDefault="0088314D" w:rsidP="00375969">
      <w:pPr>
        <w:pStyle w:val="a3"/>
        <w:shd w:val="clear" w:color="auto" w:fill="FFFFFF"/>
        <w:spacing w:line="240" w:lineRule="auto"/>
        <w:jc w:val="both"/>
        <w:rPr>
          <w:sz w:val="28"/>
          <w:szCs w:val="28"/>
        </w:rPr>
      </w:pPr>
      <w:r w:rsidRPr="00375969">
        <w:rPr>
          <w:sz w:val="28"/>
          <w:szCs w:val="28"/>
        </w:rPr>
        <w:t>Д.: Овощи и фрукты.</w:t>
      </w:r>
    </w:p>
    <w:p w:rsidR="005E6E24" w:rsidRPr="00375969" w:rsidRDefault="005E6E24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5E6E24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3233530" cy="1819066"/>
            <wp:effectExtent l="19050" t="0" r="4970" b="0"/>
            <wp:docPr id="3" name="Рисунок 3" descr="C:\Users\Бислан\Desktop\карт\20170228_11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слан\Desktop\карт\20170228_114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95" cy="18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 xml:space="preserve">В: Их, </w:t>
      </w:r>
      <w:proofErr w:type="gramStart"/>
      <w:r w:rsidRPr="00375969">
        <w:rPr>
          <w:sz w:val="28"/>
          <w:szCs w:val="28"/>
        </w:rPr>
        <w:t>наверное</w:t>
      </w:r>
      <w:proofErr w:type="gramEnd"/>
      <w:r w:rsidRPr="00375969">
        <w:rPr>
          <w:sz w:val="28"/>
          <w:szCs w:val="28"/>
        </w:rPr>
        <w:t xml:space="preserve"> нужно принести в подарок Белочке. Из них она сделает запасы на зиму. Но сначала, давайте, разложим их по — отдельности: овощи в один мешочек, а фрукты — в другой.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Игра «Фрукты — овощи».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В: Продолжаем наше путешествие.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Игра-упражнение «Большие — маленькие ноги».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В. Ребята, посмотрите, кто нас встречает под елочкой?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lastRenderedPageBreak/>
        <w:t>Д: Белочка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>В</w:t>
      </w:r>
      <w:r w:rsidR="0088314D" w:rsidRPr="00375969">
        <w:rPr>
          <w:sz w:val="28"/>
          <w:szCs w:val="28"/>
        </w:rPr>
        <w:t>: Давайте, поздороваемся с ней.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proofErr w:type="gramStart"/>
      <w:r w:rsidRPr="00375969">
        <w:rPr>
          <w:sz w:val="28"/>
          <w:szCs w:val="28"/>
        </w:rPr>
        <w:t>В</w:t>
      </w:r>
      <w:proofErr w:type="gramEnd"/>
      <w:r w:rsidRPr="00375969">
        <w:rPr>
          <w:sz w:val="28"/>
          <w:szCs w:val="28"/>
        </w:rPr>
        <w:t>: А что, ты такой грустная?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 (за Белку): Я не умею отгадывать загадки и забыл названия грибов. Если я не принесу из леса грибы, мои детки — бельчата не проживут холодную зиму.</w:t>
      </w:r>
    </w:p>
    <w:p w:rsid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В: Не переживай, ребята тебе помогут их отгадать.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 </w:t>
      </w:r>
      <w:r w:rsidR="0088314D" w:rsidRPr="00375969">
        <w:rPr>
          <w:sz w:val="28"/>
          <w:szCs w:val="28"/>
        </w:rPr>
        <w:t>Рыжие ушки с лисьей опушки,</w:t>
      </w:r>
    </w:p>
    <w:p w:rsid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314D" w:rsidRPr="00375969">
        <w:rPr>
          <w:sz w:val="28"/>
          <w:szCs w:val="28"/>
        </w:rPr>
        <w:t>В травке лежат — для малых бельчат.</w:t>
      </w:r>
      <w:r>
        <w:rPr>
          <w:rFonts w:ascii="Tahoma" w:hAnsi="Tahoma" w:cs="Tahoma"/>
          <w:sz w:val="28"/>
          <w:szCs w:val="28"/>
        </w:rPr>
        <w:t xml:space="preserve"> </w:t>
      </w:r>
      <w:r w:rsidR="0088314D" w:rsidRPr="00375969">
        <w:rPr>
          <w:sz w:val="28"/>
          <w:szCs w:val="28"/>
        </w:rPr>
        <w:t>(лисички)</w:t>
      </w:r>
      <w:r>
        <w:rPr>
          <w:rFonts w:ascii="Tahoma" w:hAnsi="Tahoma" w:cs="Tahoma"/>
          <w:sz w:val="28"/>
          <w:szCs w:val="28"/>
        </w:rPr>
        <w:t xml:space="preserve"> 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 </w:t>
      </w:r>
      <w:r w:rsidR="0088314D" w:rsidRPr="00375969">
        <w:rPr>
          <w:sz w:val="28"/>
          <w:szCs w:val="28"/>
        </w:rPr>
        <w:t>Вот кто-то важный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314D" w:rsidRPr="00375969">
        <w:rPr>
          <w:sz w:val="28"/>
          <w:szCs w:val="28"/>
        </w:rPr>
        <w:t>На беленькой ножке.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314D" w:rsidRPr="00375969">
        <w:rPr>
          <w:sz w:val="28"/>
          <w:szCs w:val="28"/>
        </w:rPr>
        <w:t>Он с красной шляпкой</w:t>
      </w:r>
    </w:p>
    <w:p w:rsid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314D" w:rsidRPr="00375969">
        <w:rPr>
          <w:sz w:val="28"/>
          <w:szCs w:val="28"/>
        </w:rPr>
        <w:t>На шляпке горошки.</w:t>
      </w:r>
      <w:r>
        <w:rPr>
          <w:rFonts w:ascii="Tahoma" w:hAnsi="Tahoma" w:cs="Tahoma"/>
          <w:sz w:val="28"/>
          <w:szCs w:val="28"/>
        </w:rPr>
        <w:t xml:space="preserve"> </w:t>
      </w:r>
      <w:r w:rsidR="0088314D" w:rsidRPr="00375969">
        <w:rPr>
          <w:sz w:val="28"/>
          <w:szCs w:val="28"/>
        </w:rPr>
        <w:t>(мухомор).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3 </w:t>
      </w:r>
      <w:r w:rsidR="0088314D" w:rsidRPr="00375969">
        <w:rPr>
          <w:sz w:val="28"/>
          <w:szCs w:val="28"/>
        </w:rPr>
        <w:t>Нет грибов дружней, чем эти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314D" w:rsidRPr="00375969">
        <w:rPr>
          <w:sz w:val="28"/>
          <w:szCs w:val="28"/>
        </w:rPr>
        <w:t>Знают взрослые и дети —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314D" w:rsidRPr="00375969">
        <w:rPr>
          <w:sz w:val="28"/>
          <w:szCs w:val="28"/>
        </w:rPr>
        <w:t>На пеньках растут в лесу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88314D" w:rsidRPr="00375969">
        <w:rPr>
          <w:sz w:val="28"/>
          <w:szCs w:val="28"/>
        </w:rPr>
        <w:t>Как веснушки на носу</w:t>
      </w:r>
      <w:proofErr w:type="gramStart"/>
      <w:r w:rsidR="0088314D" w:rsidRPr="00375969">
        <w:rPr>
          <w:sz w:val="28"/>
          <w:szCs w:val="28"/>
        </w:rPr>
        <w:t>.(</w:t>
      </w:r>
      <w:proofErr w:type="gramEnd"/>
      <w:r w:rsidR="0088314D" w:rsidRPr="00375969">
        <w:rPr>
          <w:sz w:val="28"/>
          <w:szCs w:val="28"/>
        </w:rPr>
        <w:t>опята).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4</w:t>
      </w:r>
      <w:r w:rsidR="00375969">
        <w:rPr>
          <w:sz w:val="28"/>
          <w:szCs w:val="28"/>
        </w:rPr>
        <w:t>.</w:t>
      </w:r>
      <w:r w:rsidRPr="00375969">
        <w:rPr>
          <w:rFonts w:ascii="Times" w:hAnsi="Times" w:cs="Times"/>
          <w:sz w:val="28"/>
          <w:szCs w:val="28"/>
        </w:rPr>
        <w:t xml:space="preserve"> Если их найдут в лесу,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 xml:space="preserve">    </w:t>
      </w:r>
      <w:r w:rsidR="0088314D" w:rsidRPr="00375969">
        <w:rPr>
          <w:rFonts w:ascii="Times" w:hAnsi="Times" w:cs="Times"/>
          <w:sz w:val="28"/>
          <w:szCs w:val="28"/>
        </w:rPr>
        <w:t>Сразу вспомнят про лису.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 xml:space="preserve">    </w:t>
      </w:r>
      <w:r w:rsidR="0088314D" w:rsidRPr="00375969">
        <w:rPr>
          <w:rFonts w:ascii="Times" w:hAnsi="Times" w:cs="Times"/>
          <w:sz w:val="28"/>
          <w:szCs w:val="28"/>
        </w:rPr>
        <w:t>Рыжеватые сестрички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 xml:space="preserve">    </w:t>
      </w:r>
      <w:r w:rsidR="0088314D" w:rsidRPr="00375969">
        <w:rPr>
          <w:rFonts w:ascii="Times" w:hAnsi="Times" w:cs="Times"/>
          <w:sz w:val="28"/>
          <w:szCs w:val="28"/>
        </w:rPr>
        <w:t>Называются... (лисички)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rFonts w:ascii="Times" w:hAnsi="Times" w:cs="Times"/>
          <w:sz w:val="28"/>
          <w:szCs w:val="28"/>
        </w:rPr>
        <w:t>5</w:t>
      </w:r>
      <w:r w:rsidR="00375969">
        <w:rPr>
          <w:rFonts w:ascii="Times" w:hAnsi="Times" w:cs="Times"/>
          <w:sz w:val="28"/>
          <w:szCs w:val="28"/>
        </w:rPr>
        <w:t>.</w:t>
      </w:r>
      <w:r w:rsidRPr="00375969">
        <w:rPr>
          <w:rFonts w:ascii="Times" w:hAnsi="Times" w:cs="Times"/>
          <w:sz w:val="28"/>
          <w:szCs w:val="28"/>
        </w:rPr>
        <w:t>У кого шапка без головы,</w:t>
      </w:r>
    </w:p>
    <w:p w:rsidR="0088314D" w:rsidRPr="00375969" w:rsidRDefault="00375969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 xml:space="preserve">   </w:t>
      </w:r>
      <w:r w:rsidR="0088314D" w:rsidRPr="00375969">
        <w:rPr>
          <w:rFonts w:ascii="Times" w:hAnsi="Times" w:cs="Times"/>
          <w:sz w:val="28"/>
          <w:szCs w:val="28"/>
        </w:rPr>
        <w:t>А нога без сапога? (У гриба)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75969">
        <w:rPr>
          <w:rFonts w:ascii="Times" w:hAnsi="Times" w:cs="Times"/>
          <w:sz w:val="28"/>
          <w:szCs w:val="28"/>
        </w:rPr>
        <w:t>6</w:t>
      </w:r>
      <w:r w:rsidR="00375969">
        <w:rPr>
          <w:rFonts w:ascii="Times" w:hAnsi="Times" w:cs="Times"/>
          <w:sz w:val="28"/>
          <w:szCs w:val="28"/>
        </w:rPr>
        <w:t xml:space="preserve">. </w:t>
      </w:r>
      <w:r w:rsidRPr="00375969">
        <w:rPr>
          <w:rFonts w:ascii="Times" w:hAnsi="Times" w:cs="Times"/>
          <w:sz w:val="28"/>
          <w:szCs w:val="28"/>
        </w:rPr>
        <w:t>Растут грибочки</w:t>
      </w:r>
      <w:r w:rsidRPr="00375969">
        <w:rPr>
          <w:rFonts w:ascii="Times" w:hAnsi="Times" w:cs="Times"/>
          <w:sz w:val="28"/>
          <w:szCs w:val="28"/>
        </w:rPr>
        <w:br/>
      </w:r>
      <w:r w:rsidR="00375969">
        <w:rPr>
          <w:rFonts w:ascii="Times" w:hAnsi="Times" w:cs="Times"/>
          <w:sz w:val="28"/>
          <w:szCs w:val="28"/>
        </w:rPr>
        <w:t xml:space="preserve">    </w:t>
      </w:r>
      <w:r w:rsidRPr="00375969">
        <w:rPr>
          <w:rFonts w:ascii="Times" w:hAnsi="Times" w:cs="Times"/>
          <w:sz w:val="28"/>
          <w:szCs w:val="28"/>
        </w:rPr>
        <w:t>В хвойном лесочке,</w:t>
      </w:r>
      <w:r w:rsidRPr="00375969">
        <w:rPr>
          <w:rFonts w:ascii="Times" w:hAnsi="Times" w:cs="Times"/>
          <w:sz w:val="28"/>
          <w:szCs w:val="28"/>
        </w:rPr>
        <w:br/>
      </w:r>
      <w:r w:rsidR="00375969">
        <w:rPr>
          <w:rFonts w:ascii="Times" w:hAnsi="Times" w:cs="Times"/>
          <w:sz w:val="28"/>
          <w:szCs w:val="28"/>
        </w:rPr>
        <w:lastRenderedPageBreak/>
        <w:t xml:space="preserve">    </w:t>
      </w:r>
      <w:r w:rsidRPr="00375969">
        <w:rPr>
          <w:rFonts w:ascii="Times" w:hAnsi="Times" w:cs="Times"/>
          <w:sz w:val="28"/>
          <w:szCs w:val="28"/>
        </w:rPr>
        <w:t>Скользкие ребята</w:t>
      </w:r>
      <w:r w:rsidRPr="00375969">
        <w:rPr>
          <w:rFonts w:ascii="Times" w:hAnsi="Times" w:cs="Times"/>
          <w:sz w:val="28"/>
          <w:szCs w:val="28"/>
        </w:rPr>
        <w:br/>
      </w:r>
      <w:r w:rsidR="00375969">
        <w:rPr>
          <w:rFonts w:ascii="Times" w:hAnsi="Times" w:cs="Times"/>
          <w:sz w:val="28"/>
          <w:szCs w:val="28"/>
        </w:rPr>
        <w:t xml:space="preserve">    </w:t>
      </w:r>
      <w:r w:rsidRPr="00375969">
        <w:rPr>
          <w:rFonts w:ascii="Times" w:hAnsi="Times" w:cs="Times"/>
          <w:sz w:val="28"/>
          <w:szCs w:val="28"/>
        </w:rPr>
        <w:t>В масле все …(маслята.)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 (словами Белки): Спасибо, теперь я вспомнил все грибы.</w:t>
      </w:r>
    </w:p>
    <w:p w:rsidR="0088314D" w:rsidRDefault="0088314D" w:rsidP="00375969">
      <w:pPr>
        <w:pStyle w:val="a3"/>
        <w:shd w:val="clear" w:color="auto" w:fill="FFFFFF"/>
        <w:spacing w:line="240" w:lineRule="auto"/>
        <w:jc w:val="both"/>
        <w:rPr>
          <w:sz w:val="28"/>
          <w:szCs w:val="28"/>
        </w:rPr>
      </w:pPr>
      <w:r w:rsidRPr="00375969">
        <w:rPr>
          <w:sz w:val="28"/>
          <w:szCs w:val="28"/>
        </w:rPr>
        <w:t>В: Белка, мы принесли тебе еще один подарок — фрукты и овощи, орешки для тебя и твоих бельчат на зиму.</w:t>
      </w:r>
    </w:p>
    <w:p w:rsidR="005E6E24" w:rsidRPr="00375969" w:rsidRDefault="005E6E24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5E6E24"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3266160" cy="1837423"/>
            <wp:effectExtent l="19050" t="0" r="0" b="0"/>
            <wp:docPr id="4" name="Рисунок 4" descr="C:\Users\Бислан\Desktop\карт\20170228_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слан\Desktop\карт\20170228_11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32" cy="18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4D" w:rsidRPr="00375969" w:rsidRDefault="0088314D" w:rsidP="00375969">
      <w:pPr>
        <w:pStyle w:val="a3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Заключительная часть.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 (словами Белки): Спасибо, ребята! Вот и вам мои гостинцы — сладкие грибочки. Приходите ко мне в гости еще. Я буду вас ждать теплыми летними вечерками. Будем вместе веселиться и играть.</w:t>
      </w:r>
    </w:p>
    <w:p w:rsidR="0088314D" w:rsidRPr="00375969" w:rsidRDefault="0088314D" w:rsidP="00375969">
      <w:pPr>
        <w:pStyle w:val="a3"/>
        <w:shd w:val="clear" w:color="auto" w:fill="FFFFFF"/>
        <w:spacing w:line="240" w:lineRule="auto"/>
        <w:jc w:val="both"/>
        <w:rPr>
          <w:rFonts w:ascii="Tahoma" w:hAnsi="Tahoma" w:cs="Tahoma"/>
          <w:sz w:val="28"/>
          <w:szCs w:val="28"/>
        </w:rPr>
      </w:pPr>
      <w:r w:rsidRPr="00375969">
        <w:rPr>
          <w:sz w:val="28"/>
          <w:szCs w:val="28"/>
        </w:rPr>
        <w:t>В. вместе с детьми: До свидания.</w:t>
      </w:r>
    </w:p>
    <w:p w:rsidR="00922DCF" w:rsidRDefault="00922DCF" w:rsidP="00375969">
      <w:pPr>
        <w:spacing w:line="240" w:lineRule="auto"/>
        <w:jc w:val="both"/>
        <w:rPr>
          <w:sz w:val="28"/>
          <w:szCs w:val="28"/>
        </w:rPr>
      </w:pPr>
    </w:p>
    <w:p w:rsidR="00AA6E05" w:rsidRDefault="00AA6E05" w:rsidP="00375969">
      <w:pPr>
        <w:spacing w:line="240" w:lineRule="auto"/>
        <w:jc w:val="both"/>
        <w:rPr>
          <w:sz w:val="28"/>
          <w:szCs w:val="28"/>
        </w:rPr>
      </w:pPr>
    </w:p>
    <w:p w:rsidR="00AA6E05" w:rsidRDefault="00AA6E05" w:rsidP="00375969">
      <w:pPr>
        <w:spacing w:line="240" w:lineRule="auto"/>
        <w:jc w:val="both"/>
        <w:rPr>
          <w:sz w:val="28"/>
          <w:szCs w:val="28"/>
        </w:rPr>
      </w:pPr>
    </w:p>
    <w:p w:rsidR="00AA6E05" w:rsidRDefault="00AA6E05" w:rsidP="00375969">
      <w:pPr>
        <w:spacing w:line="240" w:lineRule="auto"/>
        <w:jc w:val="both"/>
        <w:rPr>
          <w:sz w:val="28"/>
          <w:szCs w:val="28"/>
        </w:rPr>
      </w:pPr>
    </w:p>
    <w:p w:rsidR="00AA6E05" w:rsidRDefault="00AA6E05" w:rsidP="00375969">
      <w:pPr>
        <w:spacing w:line="240" w:lineRule="auto"/>
        <w:jc w:val="both"/>
        <w:rPr>
          <w:sz w:val="28"/>
          <w:szCs w:val="28"/>
        </w:rPr>
      </w:pPr>
    </w:p>
    <w:p w:rsidR="00AA6E05" w:rsidRDefault="00AA6E05" w:rsidP="00375969">
      <w:pPr>
        <w:spacing w:line="240" w:lineRule="auto"/>
        <w:jc w:val="both"/>
        <w:rPr>
          <w:sz w:val="28"/>
          <w:szCs w:val="28"/>
        </w:rPr>
      </w:pPr>
    </w:p>
    <w:p w:rsidR="00AA6E05" w:rsidRDefault="00AA6E05" w:rsidP="00375969">
      <w:pPr>
        <w:spacing w:line="240" w:lineRule="auto"/>
        <w:jc w:val="both"/>
        <w:rPr>
          <w:sz w:val="28"/>
          <w:szCs w:val="28"/>
        </w:rPr>
      </w:pPr>
    </w:p>
    <w:p w:rsidR="005E6E24" w:rsidRDefault="00AA6E05" w:rsidP="00AA6E05">
      <w:pPr>
        <w:spacing w:line="240" w:lineRule="auto"/>
        <w:jc w:val="both"/>
        <w:rPr>
          <w:sz w:val="28"/>
          <w:szCs w:val="28"/>
        </w:rPr>
      </w:pPr>
      <w:r w:rsidRPr="00AA6E05">
        <w:rPr>
          <w:sz w:val="28"/>
          <w:szCs w:val="28"/>
        </w:rPr>
        <w:t xml:space="preserve">                              </w:t>
      </w:r>
    </w:p>
    <w:p w:rsidR="005E6E24" w:rsidRDefault="005E6E24" w:rsidP="00AA6E05">
      <w:pPr>
        <w:spacing w:line="240" w:lineRule="auto"/>
        <w:jc w:val="both"/>
        <w:rPr>
          <w:sz w:val="28"/>
          <w:szCs w:val="28"/>
        </w:rPr>
      </w:pPr>
    </w:p>
    <w:p w:rsidR="005E6E24" w:rsidRDefault="005E6E24" w:rsidP="00AA6E05">
      <w:pPr>
        <w:spacing w:line="240" w:lineRule="auto"/>
        <w:jc w:val="both"/>
        <w:rPr>
          <w:sz w:val="28"/>
          <w:szCs w:val="28"/>
        </w:rPr>
      </w:pPr>
    </w:p>
    <w:p w:rsidR="005E6E24" w:rsidRDefault="005E6E24" w:rsidP="00AA6E05">
      <w:pPr>
        <w:spacing w:line="240" w:lineRule="auto"/>
        <w:jc w:val="both"/>
        <w:rPr>
          <w:sz w:val="28"/>
          <w:szCs w:val="28"/>
        </w:rPr>
      </w:pPr>
    </w:p>
    <w:p w:rsidR="005E6E24" w:rsidRDefault="005E6E24" w:rsidP="00AA6E05">
      <w:pPr>
        <w:spacing w:line="240" w:lineRule="auto"/>
        <w:jc w:val="both"/>
        <w:rPr>
          <w:sz w:val="28"/>
          <w:szCs w:val="28"/>
        </w:rPr>
      </w:pPr>
    </w:p>
    <w:p w:rsidR="005E6E24" w:rsidRDefault="005E6E24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  <w:r w:rsidRPr="00AA6E05">
        <w:rPr>
          <w:sz w:val="28"/>
          <w:szCs w:val="28"/>
        </w:rPr>
        <w:lastRenderedPageBreak/>
        <w:t xml:space="preserve">       </w:t>
      </w:r>
      <w:r w:rsidR="005E6E24">
        <w:rPr>
          <w:sz w:val="28"/>
          <w:szCs w:val="28"/>
        </w:rPr>
        <w:t xml:space="preserve">                                 </w:t>
      </w:r>
      <w:r w:rsidRPr="00AA6E05">
        <w:rPr>
          <w:sz w:val="28"/>
          <w:szCs w:val="28"/>
        </w:rPr>
        <w:t xml:space="preserve"> МБДОУ № 2 «БЭРЭЧЭТ»</w:t>
      </w: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Pr="005E6E24" w:rsidRDefault="005E6E24" w:rsidP="00AA6E05">
      <w:pPr>
        <w:spacing w:line="240" w:lineRule="auto"/>
        <w:jc w:val="both"/>
        <w:rPr>
          <w:i/>
          <w:sz w:val="40"/>
          <w:szCs w:val="40"/>
        </w:rPr>
      </w:pPr>
      <w:r>
        <w:rPr>
          <w:i/>
          <w:sz w:val="28"/>
          <w:szCs w:val="28"/>
        </w:rPr>
        <w:t xml:space="preserve">         </w:t>
      </w:r>
      <w:r w:rsidRPr="005E6E24">
        <w:rPr>
          <w:i/>
          <w:sz w:val="40"/>
          <w:szCs w:val="40"/>
        </w:rPr>
        <w:t xml:space="preserve">  </w:t>
      </w:r>
      <w:r w:rsidR="00AA6E05" w:rsidRPr="005E6E24">
        <w:rPr>
          <w:i/>
          <w:sz w:val="40"/>
          <w:szCs w:val="40"/>
        </w:rPr>
        <w:t>Развлечение на тему: В гости к белке.</w:t>
      </w: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  <w:r w:rsidRPr="00AA6E05">
        <w:rPr>
          <w:sz w:val="28"/>
          <w:szCs w:val="28"/>
        </w:rPr>
        <w:t xml:space="preserve">                    </w:t>
      </w: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71373C" w:rsidP="005E6E2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E6E24" w:rsidRPr="005E6E24">
        <w:rPr>
          <w:noProof/>
          <w:sz w:val="28"/>
          <w:szCs w:val="28"/>
          <w:lang w:eastAsia="ru-RU"/>
        </w:rPr>
        <w:drawing>
          <wp:inline distT="0" distB="0" distL="0" distR="0">
            <wp:extent cx="3485906" cy="1961044"/>
            <wp:effectExtent l="38100" t="0" r="19294" b="572606"/>
            <wp:docPr id="5" name="Рисунок 5" descr="C:\Users\Бислан\Desktop\карт\20170228_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слан\Desktop\карт\20170228_11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27" cy="19620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5E6E24" w:rsidP="005E6E24">
      <w:pPr>
        <w:spacing w:line="240" w:lineRule="auto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</w:t>
      </w:r>
      <w:r w:rsidR="00AA6E05" w:rsidRPr="00AA6E05">
        <w:rPr>
          <w:sz w:val="28"/>
          <w:szCs w:val="28"/>
        </w:rPr>
        <w:t xml:space="preserve"> Воспитатель: </w:t>
      </w:r>
      <w:proofErr w:type="spellStart"/>
      <w:r w:rsidR="00AA6E05" w:rsidRPr="00AA6E05">
        <w:rPr>
          <w:sz w:val="28"/>
          <w:szCs w:val="28"/>
        </w:rPr>
        <w:t>Кайтмесова</w:t>
      </w:r>
      <w:proofErr w:type="spellEnd"/>
      <w:r w:rsidR="00AA6E05" w:rsidRPr="00AA6E05">
        <w:rPr>
          <w:sz w:val="28"/>
          <w:szCs w:val="28"/>
        </w:rPr>
        <w:t xml:space="preserve"> А.А.</w:t>
      </w:r>
    </w:p>
    <w:p w:rsidR="00AA6E05" w:rsidRPr="00AA6E05" w:rsidRDefault="00AA6E05" w:rsidP="005E6E24">
      <w:pPr>
        <w:spacing w:line="240" w:lineRule="auto"/>
        <w:jc w:val="right"/>
        <w:rPr>
          <w:sz w:val="28"/>
          <w:szCs w:val="28"/>
        </w:rPr>
      </w:pP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</w:p>
    <w:p w:rsidR="00AA6E05" w:rsidRDefault="00AA6E05" w:rsidP="00AA6E05">
      <w:pPr>
        <w:spacing w:line="240" w:lineRule="auto"/>
        <w:jc w:val="both"/>
        <w:rPr>
          <w:sz w:val="28"/>
          <w:szCs w:val="28"/>
        </w:rPr>
      </w:pPr>
      <w:r w:rsidRPr="00AA6E05">
        <w:rPr>
          <w:sz w:val="28"/>
          <w:szCs w:val="28"/>
        </w:rPr>
        <w:t xml:space="preserve">                                                </w:t>
      </w:r>
    </w:p>
    <w:p w:rsidR="0071373C" w:rsidRDefault="0071373C" w:rsidP="00AA6E05">
      <w:pPr>
        <w:spacing w:line="240" w:lineRule="auto"/>
        <w:jc w:val="both"/>
        <w:rPr>
          <w:sz w:val="28"/>
          <w:szCs w:val="28"/>
        </w:rPr>
      </w:pPr>
    </w:p>
    <w:p w:rsidR="0071373C" w:rsidRPr="00AA6E05" w:rsidRDefault="0071373C" w:rsidP="00AA6E05">
      <w:pPr>
        <w:spacing w:line="240" w:lineRule="auto"/>
        <w:jc w:val="both"/>
        <w:rPr>
          <w:sz w:val="28"/>
          <w:szCs w:val="28"/>
        </w:rPr>
      </w:pPr>
    </w:p>
    <w:p w:rsidR="00AA6E05" w:rsidRPr="00AA6E05" w:rsidRDefault="00AA6E05" w:rsidP="00AA6E05">
      <w:pPr>
        <w:spacing w:line="240" w:lineRule="auto"/>
        <w:jc w:val="both"/>
        <w:rPr>
          <w:sz w:val="28"/>
          <w:szCs w:val="28"/>
        </w:rPr>
      </w:pPr>
      <w:r w:rsidRPr="00AA6E05">
        <w:rPr>
          <w:sz w:val="28"/>
          <w:szCs w:val="28"/>
        </w:rPr>
        <w:t xml:space="preserve">                    </w:t>
      </w:r>
      <w:r w:rsidR="0071373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Август</w:t>
      </w:r>
      <w:r w:rsidRPr="00AA6E05">
        <w:rPr>
          <w:sz w:val="28"/>
          <w:szCs w:val="28"/>
        </w:rPr>
        <w:t xml:space="preserve"> 2016г  </w:t>
      </w:r>
    </w:p>
    <w:p w:rsidR="00AA6E05" w:rsidRPr="00375969" w:rsidRDefault="00AA6E05" w:rsidP="00375969">
      <w:pPr>
        <w:spacing w:line="240" w:lineRule="auto"/>
        <w:jc w:val="both"/>
        <w:rPr>
          <w:sz w:val="28"/>
          <w:szCs w:val="28"/>
        </w:rPr>
      </w:pPr>
    </w:p>
    <w:sectPr w:rsidR="00AA6E05" w:rsidRPr="00375969" w:rsidSect="004F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A119C"/>
    <w:multiLevelType w:val="multilevel"/>
    <w:tmpl w:val="A10EF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F54768"/>
    <w:multiLevelType w:val="multilevel"/>
    <w:tmpl w:val="24229F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7656A4"/>
    <w:multiLevelType w:val="multilevel"/>
    <w:tmpl w:val="0F8E17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344D3"/>
    <w:multiLevelType w:val="hybridMultilevel"/>
    <w:tmpl w:val="2F4CCAB4"/>
    <w:lvl w:ilvl="0" w:tplc="292847EE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356FF"/>
    <w:multiLevelType w:val="multilevel"/>
    <w:tmpl w:val="5AB65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A4DA3"/>
    <w:multiLevelType w:val="multilevel"/>
    <w:tmpl w:val="778800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9E2D6A"/>
    <w:multiLevelType w:val="hybridMultilevel"/>
    <w:tmpl w:val="C366D8D2"/>
    <w:lvl w:ilvl="0" w:tplc="292847EE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F6002"/>
    <w:multiLevelType w:val="hybridMultilevel"/>
    <w:tmpl w:val="FB188C5E"/>
    <w:lvl w:ilvl="0" w:tplc="292847EE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84F14"/>
    <w:multiLevelType w:val="multilevel"/>
    <w:tmpl w:val="FD2C23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EC48A6"/>
    <w:multiLevelType w:val="multilevel"/>
    <w:tmpl w:val="86526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2E0560"/>
    <w:multiLevelType w:val="hybridMultilevel"/>
    <w:tmpl w:val="EA903892"/>
    <w:lvl w:ilvl="0" w:tplc="292847EE">
      <w:start w:val="2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CA1C02"/>
    <w:multiLevelType w:val="hybridMultilevel"/>
    <w:tmpl w:val="51187E66"/>
    <w:lvl w:ilvl="0" w:tplc="1A3EFD5C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366EF"/>
    <w:rsid w:val="002366EF"/>
    <w:rsid w:val="00375969"/>
    <w:rsid w:val="004F24C5"/>
    <w:rsid w:val="005E6E24"/>
    <w:rsid w:val="0071373C"/>
    <w:rsid w:val="0088314D"/>
    <w:rsid w:val="00922DCF"/>
    <w:rsid w:val="00AA6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314D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3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8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63856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1453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5959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7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525</Words>
  <Characters>2996</Characters>
  <Application>Microsoft Office Word</Application>
  <DocSecurity>0</DocSecurity>
  <Lines>24</Lines>
  <Paragraphs>7</Paragraphs>
  <ScaleCrop>false</ScaleCrop>
  <Company>Hewlett-Packard</Company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Бислан</dc:creator>
  <cp:keywords/>
  <dc:description/>
  <cp:lastModifiedBy>заира</cp:lastModifiedBy>
  <cp:revision>7</cp:revision>
  <dcterms:created xsi:type="dcterms:W3CDTF">2017-02-14T14:00:00Z</dcterms:created>
  <dcterms:modified xsi:type="dcterms:W3CDTF">2017-03-23T10:56:00Z</dcterms:modified>
</cp:coreProperties>
</file>